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A41" w:rsidRPr="00085D06" w:rsidRDefault="00A47A41" w:rsidP="00A47A4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FA7D53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A47A41" w:rsidRPr="00092214" w:rsidRDefault="00A47A41" w:rsidP="00A47A4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A47A41" w:rsidRPr="00092214" w:rsidTr="0003047A">
        <w:trPr>
          <w:trHeight w:val="480"/>
          <w:jc w:val="center"/>
        </w:trPr>
        <w:tc>
          <w:tcPr>
            <w:tcW w:w="9573" w:type="dxa"/>
            <w:gridSpan w:val="5"/>
            <w:vAlign w:val="center"/>
          </w:tcPr>
          <w:p w:rsidR="00A47A41" w:rsidRPr="003550EE" w:rsidRDefault="00632A29" w:rsidP="003550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A47A4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453D8" w:rsidRPr="00140A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CB2CC8" w:rsidRPr="00CB2CC8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CB2CC8" w:rsidRPr="00CB2CC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CB2CC8" w:rsidRPr="00CB2CC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B2CC8" w:rsidRPr="00CB2CC8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DA30EF" w:rsidRDefault="00A47A41" w:rsidP="0003047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453D8" w:rsidRPr="009453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Књижевно стваралаштво за децу и младе на румунском језику </w:t>
            </w:r>
            <w:r w:rsidR="00DA30E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Републици Србији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32A2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453D8" w:rsidRPr="00140A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632A29" w:rsidRPr="00140A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Бри</w:t>
            </w:r>
            <w:r w:rsidR="00632A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ндуша</w:t>
            </w:r>
            <w:proofErr w:type="spellEnd"/>
            <w:r w:rsidR="00632A29" w:rsidRPr="00140A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453D8" w:rsidRPr="00140A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Жујка</w:t>
            </w:r>
            <w:r w:rsidR="004B6363" w:rsidRPr="00140A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32A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453D8" w:rsidRPr="009453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2F04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32A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F04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32A2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F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2A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47A41" w:rsidRPr="00F94CF3" w:rsidRDefault="009453D8" w:rsidP="009453D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4CF3">
              <w:rPr>
                <w:rFonts w:ascii="Times New Roman" w:hAnsi="Times New Roman"/>
                <w:bCs/>
                <w:sz w:val="20"/>
                <w:szCs w:val="20"/>
              </w:rPr>
              <w:t xml:space="preserve">Циљ предмета је да се студенти </w:t>
            </w:r>
            <w:r w:rsidRPr="00F94CF3">
              <w:rPr>
                <w:rFonts w:ascii="Times New Roman" w:hAnsi="Times New Roman"/>
                <w:sz w:val="20"/>
                <w:szCs w:val="20"/>
                <w:lang w:val="ru-RU" w:eastAsia="en-GB"/>
              </w:rPr>
              <w:t>упознају са књижевним родовима и врстама румунске књижевности за децу</w:t>
            </w:r>
            <w:r w:rsidRPr="00F94CF3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и младе у Војводини</w:t>
            </w:r>
            <w:r w:rsidRPr="00F94CF3">
              <w:rPr>
                <w:rFonts w:ascii="Times New Roman" w:hAnsi="Times New Roman"/>
                <w:sz w:val="20"/>
                <w:szCs w:val="20"/>
                <w:lang w:val="ru-RU" w:eastAsia="en-GB"/>
              </w:rPr>
              <w:t>, Р. Србији, њеним специфичностима и најзначајнијим представницима/ писцима.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40A4A" w:rsidRPr="00F94CF3" w:rsidRDefault="00F94CF3" w:rsidP="00740A4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CF3">
              <w:rPr>
                <w:rFonts w:ascii="Times New Roman" w:hAnsi="Times New Roman"/>
                <w:sz w:val="20"/>
                <w:szCs w:val="20"/>
              </w:rPr>
              <w:t>По успешном завршетку курса, студенти би требало да поседују знања о појму књижевности за децу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CF3">
              <w:rPr>
                <w:rFonts w:ascii="Times New Roman" w:hAnsi="Times New Roman"/>
                <w:sz w:val="20"/>
                <w:szCs w:val="20"/>
                <w:lang w:val="ru-RU" w:eastAsia="en-GB"/>
              </w:rPr>
              <w:t>и младе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на румунском језику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>;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>именују родове и врсте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0DBF" w:rsidRPr="00810DBF">
              <w:rPr>
                <w:rFonts w:ascii="Times New Roman" w:hAnsi="Times New Roman"/>
                <w:sz w:val="20"/>
                <w:szCs w:val="20"/>
                <w:lang w:val="ru-RU" w:eastAsia="en-GB"/>
              </w:rPr>
              <w:t>румунске књижевности за децу и младе у Војводини</w:t>
            </w:r>
            <w:r w:rsidRPr="00810DBF">
              <w:rPr>
                <w:rFonts w:ascii="Times New Roman" w:hAnsi="Times New Roman"/>
                <w:sz w:val="20"/>
                <w:szCs w:val="20"/>
              </w:rPr>
              <w:t>;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 xml:space="preserve">анализирају дела </w:t>
            </w:r>
            <w:r w:rsidR="00810DBF">
              <w:rPr>
                <w:rFonts w:ascii="Times New Roman" w:hAnsi="Times New Roman"/>
                <w:sz w:val="20"/>
                <w:szCs w:val="20"/>
              </w:rPr>
              <w:t xml:space="preserve">румунских 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>писаца за децу</w:t>
            </w:r>
            <w:r w:rsidR="00810DBF" w:rsidRPr="00810DBF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и младе у Војводини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>;</w:t>
            </w:r>
            <w:r w:rsidR="00E70F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CF3">
              <w:rPr>
                <w:rFonts w:ascii="Times New Roman" w:hAnsi="Times New Roman"/>
                <w:sz w:val="20"/>
                <w:szCs w:val="20"/>
              </w:rPr>
              <w:t xml:space="preserve">вреднују специфичан израз дела писца за децу у одабраним примерима; </w:t>
            </w:r>
            <w:r w:rsidR="00740A4A">
              <w:rPr>
                <w:rFonts w:ascii="Times New Roman" w:hAnsi="Times New Roman"/>
                <w:sz w:val="20"/>
                <w:szCs w:val="20"/>
              </w:rPr>
              <w:t xml:space="preserve">стечена знања </w:t>
            </w:r>
            <w:r w:rsidR="00740A4A" w:rsidRPr="00F94CF3">
              <w:rPr>
                <w:rFonts w:ascii="Times New Roman" w:hAnsi="Times New Roman"/>
                <w:sz w:val="20"/>
                <w:szCs w:val="20"/>
              </w:rPr>
              <w:t>примењују</w:t>
            </w:r>
            <w:r w:rsidR="00740A4A">
              <w:rPr>
                <w:rFonts w:ascii="Times New Roman" w:hAnsi="Times New Roman"/>
                <w:sz w:val="20"/>
                <w:szCs w:val="20"/>
              </w:rPr>
              <w:t xml:space="preserve"> и размењују.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453D8" w:rsidRPr="00740A4A" w:rsidRDefault="00DA47F7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‒</w:t>
            </w:r>
            <w:r w:rsidR="009453D8" w:rsidRPr="00740A4A">
              <w:rPr>
                <w:rFonts w:ascii="Times New Roman" w:hAnsi="Times New Roman"/>
                <w:bCs/>
                <w:sz w:val="20"/>
                <w:szCs w:val="20"/>
              </w:rPr>
              <w:t xml:space="preserve"> Румунска 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књижевност за децу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и младе у Војводини - део културне баштине завичаја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Стилско-тематске особености књижевности за децу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и младе у Војводини;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 Књижевни родови и врсте румунске књижевности за децу и младе у Војводини;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Систем жанрова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453D8" w:rsidRPr="00740A4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Поезија</w:t>
            </w:r>
            <w:r w:rsidR="009453D8" w:rsidRPr="00740A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ru-RU"/>
              </w:rPr>
              <w:t>Специфичности поезије)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Традиционална и савремена поезија за децу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 w:eastAsia="en-GB"/>
              </w:rPr>
              <w:t xml:space="preserve"> и младе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453D8" w:rsidRPr="00740A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Проза (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>Специфичности прозе за децу и младе;</w:t>
            </w:r>
          </w:p>
          <w:p w:rsidR="009453D8" w:rsidRPr="00740A4A" w:rsidRDefault="00244888" w:rsidP="009453D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‒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453D8" w:rsidRPr="00740A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Савремена књижевност (најновије тенденције);</w:t>
            </w:r>
          </w:p>
          <w:p w:rsidR="00A47A41" w:rsidRPr="00740A4A" w:rsidRDefault="00244888" w:rsidP="00740A4A">
            <w:pPr>
              <w:jc w:val="both"/>
              <w:rPr>
                <w:rFonts w:ascii="Times New Roman" w:hAnsi="Times New Roman"/>
                <w:sz w:val="20"/>
                <w:szCs w:val="20"/>
                <w:lang w:val="ro-RO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‒ </w:t>
            </w:r>
            <w:r w:rsidR="009453D8" w:rsidRPr="00740A4A">
              <w:rPr>
                <w:rFonts w:ascii="Times New Roman" w:hAnsi="Times New Roman"/>
                <w:sz w:val="20"/>
                <w:szCs w:val="20"/>
                <w:lang w:val="sr-Cyrl-CS" w:eastAsia="en-GB"/>
              </w:rPr>
              <w:t>Садржајно-естетска анализа одабраних дела књижевности за децу.</w:t>
            </w:r>
          </w:p>
          <w:p w:rsidR="00A47A41" w:rsidRPr="00740A4A" w:rsidRDefault="00740A4A" w:rsidP="00740A4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740A4A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740A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0A4A">
              <w:rPr>
                <w:rFonts w:ascii="Times New Roman" w:hAnsi="Times New Roman"/>
                <w:sz w:val="20"/>
                <w:szCs w:val="20"/>
              </w:rPr>
              <w:t>одабраних</w:t>
            </w:r>
            <w:proofErr w:type="spellEnd"/>
            <w:r w:rsidRPr="00740A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0A4A">
              <w:rPr>
                <w:rFonts w:ascii="Times New Roman" w:hAnsi="Times New Roman"/>
                <w:sz w:val="20"/>
                <w:szCs w:val="20"/>
              </w:rPr>
              <w:t>текстова</w:t>
            </w:r>
            <w:proofErr w:type="spellEnd"/>
            <w:r w:rsidRPr="00740A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0A4A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40A4A">
              <w:rPr>
                <w:rFonts w:ascii="Times New Roman" w:hAnsi="Times New Roman"/>
                <w:sz w:val="20"/>
                <w:szCs w:val="20"/>
              </w:rPr>
              <w:t xml:space="preserve"> децу</w:t>
            </w:r>
            <w:r w:rsidR="00DA47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40A4A">
              <w:rPr>
                <w:rFonts w:ascii="Times New Roman" w:hAnsi="Times New Roman"/>
                <w:sz w:val="20"/>
                <w:szCs w:val="20"/>
              </w:rPr>
              <w:t xml:space="preserve">и младе на румунском језику. 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73289" w:rsidRDefault="00C73289" w:rsidP="00244888">
            <w:pPr>
              <w:pStyle w:val="ListParagraph"/>
              <w:numPr>
                <w:ilvl w:val="0"/>
                <w:numId w:val="1"/>
              </w:numPr>
              <w:tabs>
                <w:tab w:val="left" w:pos="57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888">
              <w:rPr>
                <w:rFonts w:ascii="Times New Roman" w:hAnsi="Times New Roman"/>
                <w:sz w:val="20"/>
                <w:szCs w:val="20"/>
                <w:lang w:val="ro-RO"/>
              </w:rPr>
              <w:t>Flora, R. (1971).</w:t>
            </w:r>
            <w:r w:rsid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244888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Literatura română din Voivodina, Panorama unui sfert de veac</w:t>
            </w:r>
            <w:r w:rsidR="00244888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r w:rsidRPr="00244888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(1946-1970)</w:t>
            </w:r>
            <w:r w:rsidR="00673F44"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</w:t>
            </w:r>
            <w:r w:rsidR="00244888">
              <w:rPr>
                <w:rFonts w:ascii="Times New Roman" w:hAnsi="Times New Roman"/>
                <w:sz w:val="20"/>
                <w:szCs w:val="20"/>
              </w:rPr>
              <w:t>Pančevo</w:t>
            </w:r>
            <w:r w:rsidRPr="00244888">
              <w:rPr>
                <w:rFonts w:ascii="Times New Roman" w:hAnsi="Times New Roman"/>
                <w:sz w:val="20"/>
                <w:szCs w:val="20"/>
              </w:rPr>
              <w:t>:</w:t>
            </w:r>
            <w:r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Libertatea</w:t>
            </w:r>
            <w:r w:rsidR="00244888">
              <w:rPr>
                <w:rFonts w:ascii="Times New Roman" w:hAnsi="Times New Roman"/>
                <w:sz w:val="20"/>
                <w:szCs w:val="20"/>
              </w:rPr>
              <w:t>,</w:t>
            </w:r>
            <w:r w:rsidRPr="00244888">
              <w:rPr>
                <w:rFonts w:ascii="Times New Roman" w:hAnsi="Times New Roman"/>
                <w:sz w:val="20"/>
                <w:szCs w:val="20"/>
              </w:rPr>
              <w:t xml:space="preserve"> 71-81.</w:t>
            </w:r>
          </w:p>
          <w:p w:rsidR="00673F44" w:rsidRPr="00244888" w:rsidRDefault="00C73289" w:rsidP="00673F44">
            <w:pPr>
              <w:pStyle w:val="ListParagraph"/>
              <w:numPr>
                <w:ilvl w:val="0"/>
                <w:numId w:val="1"/>
              </w:numPr>
              <w:tabs>
                <w:tab w:val="left" w:pos="57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888">
              <w:rPr>
                <w:rFonts w:ascii="Times New Roman" w:hAnsi="Times New Roman"/>
                <w:sz w:val="20"/>
                <w:szCs w:val="20"/>
                <w:lang w:val="ro-RO"/>
              </w:rPr>
              <w:t>Magda</w:t>
            </w:r>
            <w:r w:rsidR="00673F44" w:rsidRPr="00244888">
              <w:rPr>
                <w:rFonts w:ascii="Times New Roman" w:hAnsi="Times New Roman"/>
                <w:sz w:val="20"/>
                <w:szCs w:val="20"/>
              </w:rPr>
              <w:t>,</w:t>
            </w:r>
            <w:r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I.</w:t>
            </w:r>
            <w:r w:rsidRPr="0024488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44888">
              <w:rPr>
                <w:rFonts w:ascii="Times New Roman" w:hAnsi="Times New Roman"/>
                <w:sz w:val="20"/>
                <w:szCs w:val="20"/>
                <w:lang w:val="ro-RO"/>
              </w:rPr>
              <w:t>Juică.B</w:t>
            </w:r>
            <w:r w:rsidRPr="00244888">
              <w:rPr>
                <w:rFonts w:ascii="Times New Roman" w:hAnsi="Times New Roman"/>
                <w:sz w:val="20"/>
                <w:szCs w:val="20"/>
              </w:rPr>
              <w:t>.</w:t>
            </w:r>
            <w:r w:rsidR="002448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F44" w:rsidRPr="0024488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(2014). </w:t>
            </w:r>
            <w:r w:rsidR="00673F44" w:rsidRPr="00244888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</w:rPr>
              <w:t>Vântul seamănă cuvântul, Antologie de literatură română pentru copii şi tineretul şcolar, scrisă în Voivodina, Republica Serbia</w:t>
            </w:r>
            <w:r w:rsidR="00673F44" w:rsidRPr="0024488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ediţia a treia,</w:t>
            </w:r>
            <w:r w:rsidR="0024488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244888" w:rsidRPr="0024488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Zrenjanin</w:t>
            </w:r>
            <w:r w:rsidR="00673F44" w:rsidRPr="0024488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: ICRV.</w:t>
            </w:r>
          </w:p>
          <w:p w:rsidR="00A47A41" w:rsidRPr="00244888" w:rsidRDefault="00373F29" w:rsidP="00673F44">
            <w:pPr>
              <w:pStyle w:val="ListParagraph"/>
              <w:numPr>
                <w:ilvl w:val="0"/>
                <w:numId w:val="1"/>
              </w:numPr>
              <w:tabs>
                <w:tab w:val="left" w:pos="57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888">
              <w:rPr>
                <w:rFonts w:ascii="Times New Roman" w:hAnsi="Times New Roman"/>
                <w:sz w:val="20"/>
                <w:szCs w:val="20"/>
              </w:rPr>
              <w:t>Žujka</w:t>
            </w:r>
            <w:r w:rsidR="00673F44" w:rsidRPr="00244888">
              <w:rPr>
                <w:rFonts w:ascii="Times New Roman" w:hAnsi="Times New Roman"/>
                <w:sz w:val="20"/>
                <w:szCs w:val="20"/>
              </w:rPr>
              <w:t>,</w:t>
            </w:r>
            <w:r w:rsidR="00673F44"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B</w:t>
            </w:r>
            <w:r w:rsidR="00C73289" w:rsidRPr="0024488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673F44"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(2018).</w:t>
            </w:r>
            <w:r w:rsid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673F44" w:rsidRPr="00244888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Privind spre copilărie</w:t>
            </w:r>
            <w:r w:rsidR="00673F44"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</w:t>
            </w:r>
            <w:r w:rsidR="00244888">
              <w:rPr>
                <w:rFonts w:ascii="Times New Roman" w:hAnsi="Times New Roman"/>
                <w:sz w:val="20"/>
                <w:szCs w:val="20"/>
                <w:lang w:val="ro-RO"/>
              </w:rPr>
              <w:t>Pančevo</w:t>
            </w:r>
            <w:r w:rsidR="00673F44" w:rsidRPr="00244888">
              <w:rPr>
                <w:rFonts w:ascii="Times New Roman" w:hAnsi="Times New Roman"/>
                <w:sz w:val="20"/>
                <w:szCs w:val="20"/>
              </w:rPr>
              <w:t>:</w:t>
            </w:r>
            <w:r w:rsidR="00673F44" w:rsidRPr="00244888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Libertatea</w:t>
            </w:r>
            <w:r w:rsidR="00673F44" w:rsidRPr="002448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8239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A47A41" w:rsidRPr="00092214" w:rsidRDefault="00A47A41" w:rsidP="005E3A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C24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56B8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47A41" w:rsidRPr="00673F44" w:rsidRDefault="00430CD8" w:rsidP="00430CD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430CD8">
              <w:rPr>
                <w:rFonts w:ascii="Times New Roman" w:hAnsi="Times New Roman"/>
                <w:sz w:val="20"/>
                <w:szCs w:val="20"/>
                <w:lang w:val="sr-Cyrl-CS" w:eastAsia="en-GB"/>
              </w:rPr>
              <w:t>Дискусија,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 w:eastAsia="en-GB"/>
              </w:rPr>
              <w:t>, метода рада на тексту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A47A41" w:rsidRPr="00AE3DA7" w:rsidRDefault="00AE3DA7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3D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430CD8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A47A41" w:rsidRPr="00092214" w:rsidRDefault="00332EF3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AE3DA7" w:rsidRPr="00AE3D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32A2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47A41" w:rsidRPr="00332EF3" w:rsidRDefault="00332EF3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47A41" w:rsidRPr="00092214" w:rsidTr="006A1101">
        <w:trPr>
          <w:trHeight w:val="227"/>
          <w:jc w:val="center"/>
        </w:trPr>
        <w:tc>
          <w:tcPr>
            <w:tcW w:w="3146" w:type="dxa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A47A41" w:rsidRPr="00092214" w:rsidRDefault="00332EF3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Pr="00AE3D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47A41" w:rsidRPr="00092214" w:rsidRDefault="00A47A41" w:rsidP="006A11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717EC" w:rsidRPr="00244888" w:rsidRDefault="009717EC"/>
    <w:sectPr w:rsidR="009717EC" w:rsidRPr="00244888" w:rsidSect="00E602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A2DB5"/>
    <w:multiLevelType w:val="hybridMultilevel"/>
    <w:tmpl w:val="7568A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F51CD"/>
    <w:rsid w:val="0003047A"/>
    <w:rsid w:val="00150F22"/>
    <w:rsid w:val="00244888"/>
    <w:rsid w:val="002F0438"/>
    <w:rsid w:val="002F51CD"/>
    <w:rsid w:val="00332EF3"/>
    <w:rsid w:val="003550EE"/>
    <w:rsid w:val="00373F29"/>
    <w:rsid w:val="00430CD8"/>
    <w:rsid w:val="00456B85"/>
    <w:rsid w:val="004B6363"/>
    <w:rsid w:val="005E3ACF"/>
    <w:rsid w:val="00632A29"/>
    <w:rsid w:val="00673F44"/>
    <w:rsid w:val="006A25E2"/>
    <w:rsid w:val="006D0962"/>
    <w:rsid w:val="00740A4A"/>
    <w:rsid w:val="00810DBF"/>
    <w:rsid w:val="00882395"/>
    <w:rsid w:val="009453D8"/>
    <w:rsid w:val="009717EC"/>
    <w:rsid w:val="00A47A41"/>
    <w:rsid w:val="00A91D0B"/>
    <w:rsid w:val="00AE3DA7"/>
    <w:rsid w:val="00AE5BA6"/>
    <w:rsid w:val="00C73289"/>
    <w:rsid w:val="00CB2CC8"/>
    <w:rsid w:val="00D443E0"/>
    <w:rsid w:val="00DA30EF"/>
    <w:rsid w:val="00DA47F7"/>
    <w:rsid w:val="00E6029B"/>
    <w:rsid w:val="00E70F2A"/>
    <w:rsid w:val="00EC247D"/>
    <w:rsid w:val="00F94CF3"/>
    <w:rsid w:val="00FA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F91C3-17B8-423E-9468-1351FBEE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A4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73F44"/>
    <w:rPr>
      <w:i/>
      <w:iCs/>
    </w:rPr>
  </w:style>
  <w:style w:type="paragraph" w:styleId="ListParagraph">
    <w:name w:val="List Paragraph"/>
    <w:basedOn w:val="Normal"/>
    <w:uiPriority w:val="34"/>
    <w:qFormat/>
    <w:rsid w:val="0024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Jelena Lukić</cp:lastModifiedBy>
  <cp:revision>24</cp:revision>
  <dcterms:created xsi:type="dcterms:W3CDTF">2020-06-10T14:38:00Z</dcterms:created>
  <dcterms:modified xsi:type="dcterms:W3CDTF">2021-07-08T13:19:00Z</dcterms:modified>
</cp:coreProperties>
</file>